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A6" w:rsidRPr="008D56A6" w:rsidRDefault="008D56A6" w:rsidP="008D56A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D56A6">
        <w:rPr>
          <w:rFonts w:ascii="Times New Roman" w:hAnsi="Times New Roman"/>
          <w:sz w:val="24"/>
          <w:szCs w:val="24"/>
        </w:rPr>
        <w:t>Договор №</w:t>
      </w:r>
    </w:p>
    <w:p w:rsidR="008D56A6" w:rsidRPr="008D56A6" w:rsidRDefault="008D56A6" w:rsidP="008D56A6">
      <w:pPr>
        <w:tabs>
          <w:tab w:val="left" w:pos="267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6A6">
        <w:rPr>
          <w:rFonts w:ascii="Times New Roman" w:hAnsi="Times New Roman"/>
          <w:sz w:val="24"/>
          <w:szCs w:val="24"/>
        </w:rPr>
        <w:t>об оказании платных медицинских услуг</w:t>
      </w:r>
    </w:p>
    <w:p w:rsidR="008D56A6" w:rsidRDefault="008D56A6" w:rsidP="008D56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6A6">
        <w:rPr>
          <w:rFonts w:ascii="Times New Roman" w:hAnsi="Times New Roman"/>
          <w:sz w:val="24"/>
          <w:szCs w:val="24"/>
        </w:rPr>
        <w:t xml:space="preserve">по дератизации, дезинсекции и дезинфекции                                                </w:t>
      </w:r>
    </w:p>
    <w:p w:rsidR="008D56A6" w:rsidRPr="008D56A6" w:rsidRDefault="008D56A6" w:rsidP="008D56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6A6">
        <w:rPr>
          <w:rFonts w:ascii="Times New Roman" w:hAnsi="Times New Roman"/>
          <w:sz w:val="24"/>
          <w:szCs w:val="24"/>
        </w:rPr>
        <w:t>.</w:t>
      </w:r>
      <w:r w:rsidR="002E5FE5">
        <w:rPr>
          <w:rFonts w:ascii="Times New Roman" w:hAnsi="Times New Roman"/>
          <w:sz w:val="24"/>
          <w:szCs w:val="24"/>
        </w:rPr>
        <w:t>_______</w:t>
      </w:r>
      <w:r w:rsidRPr="008D56A6">
        <w:rPr>
          <w:rFonts w:ascii="Times New Roman" w:hAnsi="Times New Roman"/>
          <w:sz w:val="24"/>
          <w:szCs w:val="24"/>
        </w:rPr>
        <w:t>.202</w:t>
      </w:r>
      <w:r w:rsidR="002E5FE5">
        <w:rPr>
          <w:rFonts w:ascii="Times New Roman" w:hAnsi="Times New Roman"/>
          <w:sz w:val="24"/>
          <w:szCs w:val="24"/>
        </w:rPr>
        <w:t>_</w:t>
      </w:r>
      <w:r w:rsidRPr="008D56A6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г.Столбцы        </w:t>
      </w:r>
    </w:p>
    <w:p w:rsidR="008D56A6" w:rsidRDefault="008D56A6" w:rsidP="008D5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A6" w:rsidRDefault="008D56A6" w:rsidP="008D5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1262D">
        <w:rPr>
          <w:rFonts w:ascii="Times New Roman" w:hAnsi="Times New Roman"/>
          <w:sz w:val="24"/>
          <w:szCs w:val="24"/>
        </w:rPr>
        <w:t>Го</w:t>
      </w:r>
      <w:r w:rsidRPr="0051262D">
        <w:rPr>
          <w:rFonts w:ascii="Times New Roman" w:hAnsi="Times New Roman"/>
          <w:b/>
          <w:sz w:val="24"/>
          <w:szCs w:val="24"/>
        </w:rPr>
        <w:t>сударственное учреждение «Столбцовский районный центр гигиеныи эпидемиологии</w:t>
      </w:r>
      <w:r w:rsidRPr="0051262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именуемое в дальнейшем Исполнитель, в лице </w:t>
      </w:r>
      <w:r w:rsidRPr="000B72C3">
        <w:rPr>
          <w:rFonts w:ascii="Times New Roman" w:hAnsi="Times New Roman"/>
        </w:rPr>
        <w:t>главного государственного врача</w:t>
      </w:r>
      <w:r>
        <w:rPr>
          <w:rFonts w:ascii="Times New Roman" w:hAnsi="Times New Roman"/>
        </w:rPr>
        <w:t xml:space="preserve">  </w:t>
      </w:r>
      <w:r w:rsidRPr="000B7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Бондарева Алексея Викторовича</w:t>
      </w:r>
      <w:r w:rsidR="002E5FE5">
        <w:rPr>
          <w:rFonts w:ascii="Times New Roman" w:hAnsi="Times New Roman"/>
        </w:rPr>
        <w:t>,</w:t>
      </w:r>
      <w:r>
        <w:rPr>
          <w:rFonts w:ascii="Times New Roman" w:hAnsi="Times New Roman"/>
          <w:sz w:val="24"/>
          <w:szCs w:val="24"/>
        </w:rPr>
        <w:t xml:space="preserve">   действующего  на   основании  Устава, с  одной  стороны, и</w:t>
      </w:r>
      <w:r w:rsidR="004E7DDF">
        <w:rPr>
          <w:rFonts w:ascii="Times New Roman" w:hAnsi="Times New Roman"/>
          <w:sz w:val="24"/>
          <w:szCs w:val="24"/>
        </w:rPr>
        <w:t xml:space="preserve"> </w:t>
      </w:r>
      <w:r w:rsidR="002E5FE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,   именуемое в дальнейшем Заказчик, в лице</w:t>
      </w:r>
      <w:r w:rsidR="002E5FE5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, действующего на основании</w:t>
      </w:r>
      <w:r w:rsidR="002E5FE5">
        <w:rPr>
          <w:rFonts w:ascii="Times New Roman" w:hAnsi="Times New Roman"/>
          <w:sz w:val="24"/>
          <w:szCs w:val="24"/>
        </w:rPr>
        <w:t>_______</w:t>
      </w:r>
      <w:r w:rsidR="004E7DDF">
        <w:rPr>
          <w:rFonts w:ascii="Times New Roman" w:hAnsi="Times New Roman"/>
          <w:sz w:val="24"/>
          <w:szCs w:val="24"/>
        </w:rPr>
        <w:t>_____________________</w:t>
      </w:r>
      <w:r w:rsidR="002E5FE5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, с другой стороны заключили настоящий договор о нижеследующем: </w:t>
      </w:r>
    </w:p>
    <w:p w:rsidR="008D56A6" w:rsidRDefault="008D56A6" w:rsidP="008D56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</w:rPr>
        <w:t xml:space="preserve"> 1.Предмет договора</w:t>
      </w:r>
      <w:r>
        <w:rPr>
          <w:rFonts w:ascii="Times New Roman" w:hAnsi="Times New Roman"/>
        </w:rPr>
        <w:t>.</w:t>
      </w:r>
    </w:p>
    <w:p w:rsidR="008D56A6" w:rsidRDefault="008D56A6" w:rsidP="008D56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4E7DDF">
        <w:rPr>
          <w:rFonts w:ascii="Times New Roman" w:hAnsi="Times New Roman"/>
        </w:rPr>
        <w:t> </w:t>
      </w:r>
      <w:r>
        <w:rPr>
          <w:rFonts w:ascii="Times New Roman" w:hAnsi="Times New Roman"/>
        </w:rPr>
        <w:t>Исполнитель обязуется провести профилактические мероприятия против грызунов(дератизация),</w:t>
      </w:r>
      <w:r w:rsidR="002E5F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мероприятия против бытовых насекомых, мух (дезинсекция), дезинфекционные мероприятия, именуемые в дальнейшем работы, на объектах Заказчика, а Заказчик обязуется своевременно оплатить  эти  работы.</w:t>
      </w:r>
    </w:p>
    <w:p w:rsidR="008D56A6" w:rsidRDefault="008D56A6" w:rsidP="008D56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 w:rsidR="004E7DDF">
        <w:rPr>
          <w:rFonts w:ascii="Times New Roman" w:hAnsi="Times New Roman"/>
        </w:rPr>
        <w:t> </w:t>
      </w:r>
      <w:r>
        <w:rPr>
          <w:rFonts w:ascii="Times New Roman" w:hAnsi="Times New Roman"/>
        </w:rPr>
        <w:t>Работы проводятся препаратами Исполнителя с учетом категории объекта, уровня заселенности  насекомыми</w:t>
      </w:r>
      <w:r w:rsidR="002E5FE5">
        <w:rPr>
          <w:rFonts w:ascii="Times New Roman" w:hAnsi="Times New Roman"/>
        </w:rPr>
        <w:t>, площади обьекта.</w:t>
      </w:r>
    </w:p>
    <w:p w:rsidR="008D56A6" w:rsidRDefault="004E7DDF" w:rsidP="008D56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1.3. </w:t>
      </w:r>
      <w:r w:rsidR="008D56A6">
        <w:rPr>
          <w:rFonts w:ascii="Times New Roman" w:hAnsi="Times New Roman"/>
        </w:rPr>
        <w:t>Объектом дезинсекции считать незастроенную территорию, группу строений, строение или его часть с прилегающей к нему территорией, имеющие единое целевое назначение и хозяйственную принадлежность, которые могут являться местом обитания  членистоногих.</w:t>
      </w:r>
    </w:p>
    <w:p w:rsidR="008D56A6" w:rsidRDefault="008D56A6" w:rsidP="008D56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</w:t>
      </w:r>
      <w:r w:rsidR="004E7DDF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Исполнитель по мере  необходимости и в зависимости от степени заражения объекта может увеличить кратность проводимых профилактических </w:t>
      </w:r>
      <w:r w:rsidR="004E7DDF">
        <w:rPr>
          <w:rFonts w:ascii="Times New Roman" w:hAnsi="Times New Roman"/>
        </w:rPr>
        <w:t>работ или по согласованию между сторонами.</w:t>
      </w:r>
    </w:p>
    <w:p w:rsidR="008D56A6" w:rsidRDefault="008D56A6" w:rsidP="008D56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</w:t>
      </w:r>
      <w:r w:rsidR="004E7DDF">
        <w:rPr>
          <w:rFonts w:ascii="Times New Roman" w:hAnsi="Times New Roman"/>
        </w:rPr>
        <w:t> </w:t>
      </w:r>
      <w:r>
        <w:rPr>
          <w:rFonts w:ascii="Times New Roman" w:hAnsi="Times New Roman"/>
        </w:rPr>
        <w:t>Места выполнения работ на объектах определяется Исполнителем.</w:t>
      </w:r>
    </w:p>
    <w:p w:rsidR="008D56A6" w:rsidRDefault="008D56A6" w:rsidP="004E7DD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2.Права и обязанности сторон.</w:t>
      </w:r>
    </w:p>
    <w:p w:rsidR="008D56A6" w:rsidRDefault="008D56A6" w:rsidP="004E7D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="004E7DDF">
        <w:rPr>
          <w:rFonts w:ascii="Times New Roman" w:hAnsi="Times New Roman"/>
        </w:rPr>
        <w:t> </w:t>
      </w:r>
      <w:r>
        <w:rPr>
          <w:rFonts w:ascii="Times New Roman" w:hAnsi="Times New Roman"/>
        </w:rPr>
        <w:t>Исполнитель обязуется:</w:t>
      </w:r>
    </w:p>
    <w:p w:rsidR="008D56A6" w:rsidRDefault="008D56A6" w:rsidP="004E7D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</w:t>
      </w:r>
      <w:r w:rsidR="004E7DDF">
        <w:rPr>
          <w:rFonts w:ascii="Times New Roman" w:hAnsi="Times New Roman"/>
        </w:rPr>
        <w:t> </w:t>
      </w:r>
      <w:r>
        <w:rPr>
          <w:rFonts w:ascii="Times New Roman" w:hAnsi="Times New Roman"/>
        </w:rPr>
        <w:t>С момента подписания настоящего договора выполнять работы в соответствии с нормативными актами Министерства здравоохранения Республики Беларусь.</w:t>
      </w:r>
    </w:p>
    <w:p w:rsidR="008D56A6" w:rsidRDefault="008D56A6" w:rsidP="004E7D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</w:t>
      </w:r>
      <w:r w:rsidR="004E7DDF">
        <w:rPr>
          <w:rFonts w:ascii="Times New Roman" w:hAnsi="Times New Roman"/>
        </w:rPr>
        <w:t> </w:t>
      </w:r>
      <w:r>
        <w:rPr>
          <w:rFonts w:ascii="Times New Roman" w:hAnsi="Times New Roman"/>
        </w:rPr>
        <w:t>Использовать препараты, официально разрешенные к применению Министерством здравоохранения Республики Беларусь и органами Госсаннадзора.</w:t>
      </w:r>
    </w:p>
    <w:p w:rsidR="008D56A6" w:rsidRDefault="008D56A6" w:rsidP="004E7D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</w:t>
      </w:r>
      <w:r w:rsidR="004E7DDF">
        <w:rPr>
          <w:rFonts w:ascii="Times New Roman" w:hAnsi="Times New Roman"/>
        </w:rPr>
        <w:t> </w:t>
      </w:r>
      <w:r>
        <w:rPr>
          <w:rFonts w:ascii="Times New Roman" w:hAnsi="Times New Roman"/>
        </w:rPr>
        <w:t>Предоставить Заказчику рекомендации для подготовки объекта к проведению работ.</w:t>
      </w:r>
    </w:p>
    <w:p w:rsidR="008D56A6" w:rsidRDefault="008D56A6" w:rsidP="004E7D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2.1.4.Выполнять обусловленные настоящим договором работы качественно и в установленные сроки.</w:t>
      </w:r>
    </w:p>
    <w:p w:rsidR="008D56A6" w:rsidRDefault="008D56A6" w:rsidP="004E7D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2.1.5.</w:t>
      </w:r>
      <w:r w:rsidR="004E7DDF">
        <w:rPr>
          <w:rFonts w:ascii="Times New Roman" w:hAnsi="Times New Roman"/>
        </w:rPr>
        <w:t> </w:t>
      </w:r>
      <w:r>
        <w:rPr>
          <w:rFonts w:ascii="Times New Roman" w:hAnsi="Times New Roman"/>
        </w:rPr>
        <w:t>Соблюдать при выполнении работ требования правовых актов по технике безопасности.</w:t>
      </w:r>
    </w:p>
    <w:p w:rsidR="002E5FE5" w:rsidRDefault="008D56A6" w:rsidP="004E7D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2.1.6.</w:t>
      </w:r>
      <w:r w:rsidR="004E7DDF">
        <w:rPr>
          <w:rFonts w:ascii="Times New Roman" w:hAnsi="Times New Roman"/>
        </w:rPr>
        <w:t> </w:t>
      </w:r>
      <w:r>
        <w:rPr>
          <w:rFonts w:ascii="Times New Roman" w:hAnsi="Times New Roman"/>
        </w:rPr>
        <w:t>Проводить контрольные обследования объекта на наличие насекомых.</w:t>
      </w:r>
    </w:p>
    <w:p w:rsidR="008D56A6" w:rsidRDefault="008D56A6" w:rsidP="004E7D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4E7DDF">
        <w:rPr>
          <w:rFonts w:ascii="Times New Roman" w:hAnsi="Times New Roman"/>
        </w:rPr>
        <w:t> </w:t>
      </w:r>
      <w:r>
        <w:rPr>
          <w:rFonts w:ascii="Times New Roman" w:hAnsi="Times New Roman"/>
        </w:rPr>
        <w:t>Заказчик обязуется:</w:t>
      </w:r>
    </w:p>
    <w:p w:rsidR="008D56A6" w:rsidRDefault="008D56A6" w:rsidP="004E7D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</w:t>
      </w:r>
      <w:r w:rsidR="004E7DDF">
        <w:rPr>
          <w:rFonts w:ascii="Times New Roman" w:hAnsi="Times New Roman"/>
        </w:rPr>
        <w:t> </w:t>
      </w:r>
      <w:r>
        <w:rPr>
          <w:rFonts w:ascii="Times New Roman" w:hAnsi="Times New Roman"/>
        </w:rPr>
        <w:t>Производить оплату выполненных работ не позднее 10 дней со дня подписания Акта выполненных работ.</w:t>
      </w:r>
    </w:p>
    <w:p w:rsidR="008D56A6" w:rsidRDefault="008D56A6" w:rsidP="004E7D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2.2.2.</w:t>
      </w:r>
      <w:r w:rsidR="004E7DDF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Назначить ответственное лицо, обязанное сопровождать при проведении работ. </w:t>
      </w:r>
    </w:p>
    <w:p w:rsidR="008D56A6" w:rsidRDefault="008D56A6" w:rsidP="004E7D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</w:t>
      </w:r>
      <w:r w:rsidR="004E7DDF">
        <w:rPr>
          <w:rFonts w:ascii="Times New Roman" w:hAnsi="Times New Roman"/>
        </w:rPr>
        <w:t> </w:t>
      </w:r>
      <w:r>
        <w:rPr>
          <w:rFonts w:ascii="Times New Roman" w:hAnsi="Times New Roman"/>
        </w:rPr>
        <w:t>Выполнять рекомендации Исполнителя по подготовке объекта к проведению работ.</w:t>
      </w:r>
    </w:p>
    <w:p w:rsidR="008D56A6" w:rsidRDefault="008D56A6" w:rsidP="004E7D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2.2.4.</w:t>
      </w:r>
      <w:r w:rsidR="004E7DDF">
        <w:rPr>
          <w:rFonts w:ascii="Times New Roman" w:hAnsi="Times New Roman"/>
        </w:rPr>
        <w:t> </w:t>
      </w:r>
      <w:r>
        <w:rPr>
          <w:rFonts w:ascii="Times New Roman" w:hAnsi="Times New Roman"/>
        </w:rPr>
        <w:t>Обеспечить</w:t>
      </w:r>
      <w:r w:rsidR="002E5F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Исполнителю доступ во все помещения и необходимые условия по охране труда и техники безопасности, сохранность препаратов и используемого оборудования.</w:t>
      </w:r>
    </w:p>
    <w:p w:rsidR="008D56A6" w:rsidRDefault="008D56A6" w:rsidP="004E7D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2.2.5.</w:t>
      </w:r>
      <w:r w:rsidR="004E7DDF">
        <w:rPr>
          <w:rFonts w:ascii="Times New Roman" w:hAnsi="Times New Roman"/>
        </w:rPr>
        <w:t> </w:t>
      </w:r>
      <w:r>
        <w:rPr>
          <w:rFonts w:ascii="Times New Roman" w:hAnsi="Times New Roman"/>
        </w:rPr>
        <w:t>Соблюдать меры предосторожности в отношении применяемых на объектах ядохимикатов и   других средств.</w:t>
      </w:r>
    </w:p>
    <w:p w:rsidR="008D56A6" w:rsidRDefault="008D56A6" w:rsidP="004E7D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2.2.6.</w:t>
      </w:r>
      <w:r w:rsidR="004E7DDF">
        <w:rPr>
          <w:rFonts w:ascii="Times New Roman" w:hAnsi="Times New Roman"/>
        </w:rPr>
        <w:t> </w:t>
      </w:r>
      <w:r>
        <w:rPr>
          <w:rFonts w:ascii="Times New Roman" w:hAnsi="Times New Roman"/>
        </w:rPr>
        <w:t>В день проведения работ производить приемку выполненных работ с подписанием Акта выполненных работ .</w:t>
      </w:r>
    </w:p>
    <w:p w:rsidR="008D56A6" w:rsidRDefault="008D56A6" w:rsidP="004E7D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2.2.7.</w:t>
      </w:r>
      <w:r w:rsidR="004E7DDF">
        <w:rPr>
          <w:rFonts w:ascii="Times New Roman" w:hAnsi="Times New Roman"/>
        </w:rPr>
        <w:t> </w:t>
      </w:r>
      <w:r>
        <w:rPr>
          <w:rFonts w:ascii="Times New Roman" w:hAnsi="Times New Roman"/>
        </w:rPr>
        <w:t>Устранять недостатки, касающиеся санитарно-технического состояния объекта, выявленные Исполнителем.</w:t>
      </w:r>
    </w:p>
    <w:p w:rsidR="008D56A6" w:rsidRDefault="008D56A6" w:rsidP="004E7DD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3.Порядок приема и сдачи работ.</w:t>
      </w:r>
    </w:p>
    <w:p w:rsidR="008D56A6" w:rsidRDefault="008D56A6" w:rsidP="008D56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</w:t>
      </w:r>
      <w:r w:rsidR="004E7DDF">
        <w:rPr>
          <w:rFonts w:ascii="Times New Roman" w:hAnsi="Times New Roman"/>
        </w:rPr>
        <w:t> </w:t>
      </w:r>
      <w:r>
        <w:rPr>
          <w:rFonts w:ascii="Times New Roman" w:hAnsi="Times New Roman"/>
        </w:rPr>
        <w:t>Выполнение работ подтверждается Актом выполненных работ, а также при систематическом договоре заполняется учетно-контрольная карта объекта. Акт выполненных работ  и учетно-контрольную карту   объекта подписывает Заказчик  или уполномоченное лицо  в день выполнения работ.</w:t>
      </w:r>
    </w:p>
    <w:p w:rsidR="008D56A6" w:rsidRDefault="008D56A6" w:rsidP="008D56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3.2.</w:t>
      </w:r>
      <w:r w:rsidR="004E7DDF">
        <w:rPr>
          <w:rFonts w:ascii="Times New Roman" w:hAnsi="Times New Roman"/>
        </w:rPr>
        <w:t> </w:t>
      </w:r>
      <w:r>
        <w:rPr>
          <w:rFonts w:ascii="Times New Roman" w:hAnsi="Times New Roman"/>
        </w:rPr>
        <w:t>Работы вы</w:t>
      </w:r>
      <w:r w:rsidR="004E7DDF">
        <w:rPr>
          <w:rFonts w:ascii="Times New Roman" w:hAnsi="Times New Roman"/>
        </w:rPr>
        <w:t xml:space="preserve">полняются Исполнителем  по согласованию сторон </w:t>
      </w:r>
      <w:r>
        <w:rPr>
          <w:rFonts w:ascii="Times New Roman" w:hAnsi="Times New Roman"/>
        </w:rPr>
        <w:t>с последующим оформление</w:t>
      </w:r>
      <w:r w:rsidR="004E7DDF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акта выполненных работ</w:t>
      </w:r>
      <w:r w:rsidR="002E5FE5">
        <w:rPr>
          <w:rFonts w:ascii="Times New Roman" w:hAnsi="Times New Roman"/>
        </w:rPr>
        <w:t>, либо по разовой заявке.</w:t>
      </w:r>
    </w:p>
    <w:p w:rsidR="008D56A6" w:rsidRDefault="008D56A6" w:rsidP="004E7DD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4.Цены и порядок расчетов.</w:t>
      </w:r>
    </w:p>
    <w:p w:rsidR="008D56A6" w:rsidRDefault="008D56A6" w:rsidP="008D56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="004E7DDF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Расчет за работы производится согласно </w:t>
      </w:r>
      <w:r w:rsidRPr="004E7DDF">
        <w:rPr>
          <w:rFonts w:ascii="Times New Roman" w:hAnsi="Times New Roman"/>
        </w:rPr>
        <w:t xml:space="preserve">прейскуранта № </w:t>
      </w:r>
      <w:r w:rsidR="004E7DDF" w:rsidRPr="004E7DDF">
        <w:rPr>
          <w:rFonts w:ascii="Times New Roman" w:hAnsi="Times New Roman"/>
        </w:rPr>
        <w:t>1</w:t>
      </w:r>
      <w:r w:rsidRPr="004E7DDF">
        <w:rPr>
          <w:rFonts w:ascii="Times New Roman" w:hAnsi="Times New Roman"/>
        </w:rPr>
        <w:t xml:space="preserve"> от </w:t>
      </w:r>
      <w:r w:rsidR="004E7DDF" w:rsidRPr="004E7DDF">
        <w:rPr>
          <w:rFonts w:ascii="Times New Roman" w:hAnsi="Times New Roman"/>
        </w:rPr>
        <w:t>12</w:t>
      </w:r>
      <w:r w:rsidRPr="004E7DDF">
        <w:rPr>
          <w:rFonts w:ascii="Times New Roman" w:hAnsi="Times New Roman"/>
        </w:rPr>
        <w:t>.</w:t>
      </w:r>
      <w:r w:rsidR="004E7DDF" w:rsidRPr="004E7DDF">
        <w:rPr>
          <w:rFonts w:ascii="Times New Roman" w:hAnsi="Times New Roman"/>
        </w:rPr>
        <w:t>04</w:t>
      </w:r>
      <w:r w:rsidRPr="004E7DDF">
        <w:rPr>
          <w:rFonts w:ascii="Times New Roman" w:hAnsi="Times New Roman"/>
        </w:rPr>
        <w:t>.202</w:t>
      </w:r>
      <w:r w:rsidR="004E7DDF" w:rsidRPr="004E7DDF">
        <w:rPr>
          <w:rFonts w:ascii="Times New Roman" w:hAnsi="Times New Roman"/>
        </w:rPr>
        <w:t>1</w:t>
      </w:r>
      <w:r w:rsidRPr="004E7DDF">
        <w:rPr>
          <w:rFonts w:ascii="Times New Roman" w:hAnsi="Times New Roman"/>
        </w:rPr>
        <w:t>г.,</w:t>
      </w:r>
      <w:r>
        <w:rPr>
          <w:rFonts w:ascii="Times New Roman" w:hAnsi="Times New Roman"/>
        </w:rPr>
        <w:t xml:space="preserve"> действующего на момент составления договора.</w:t>
      </w:r>
    </w:p>
    <w:p w:rsidR="008D56A6" w:rsidRDefault="008D56A6" w:rsidP="008D56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</w:t>
      </w:r>
      <w:r w:rsidR="004E7DDF">
        <w:rPr>
          <w:rFonts w:ascii="Times New Roman" w:hAnsi="Times New Roman"/>
        </w:rPr>
        <w:t> </w:t>
      </w:r>
      <w:r>
        <w:rPr>
          <w:rFonts w:ascii="Times New Roman" w:hAnsi="Times New Roman"/>
        </w:rPr>
        <w:t>В тарифах  не учтена стоимость  ротентицидных, инсектицидных, дезинфекционных средств и других материалов,  которая оплачивается Заказчиком дополнительно в установленном законодательством порядке.</w:t>
      </w:r>
    </w:p>
    <w:p w:rsidR="008D56A6" w:rsidRDefault="004E7DDF" w:rsidP="008D56A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4.3. Итоговая с</w:t>
      </w:r>
      <w:r w:rsidR="008D56A6">
        <w:rPr>
          <w:rFonts w:ascii="Times New Roman" w:hAnsi="Times New Roman"/>
        </w:rPr>
        <w:t xml:space="preserve">умма обязательств по договору </w:t>
      </w:r>
      <w:r>
        <w:rPr>
          <w:rFonts w:ascii="Times New Roman" w:hAnsi="Times New Roman"/>
        </w:rPr>
        <w:t>согласно акта выполненных работ (услуг).</w:t>
      </w:r>
      <w:r w:rsidR="008D56A6">
        <w:rPr>
          <w:rFonts w:ascii="Times New Roman" w:hAnsi="Times New Roman"/>
        </w:rPr>
        <w:t xml:space="preserve"> </w:t>
      </w:r>
    </w:p>
    <w:p w:rsidR="008D56A6" w:rsidRDefault="008D56A6" w:rsidP="008D56A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b/>
        </w:rPr>
        <w:t xml:space="preserve">                                               5.Ответственность сторон.</w:t>
      </w:r>
    </w:p>
    <w:p w:rsidR="008D56A6" w:rsidRDefault="008D56A6" w:rsidP="008D56A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5.1.</w:t>
      </w:r>
      <w:r w:rsidR="004E7DDF">
        <w:rPr>
          <w:rFonts w:ascii="Times New Roman" w:hAnsi="Times New Roman"/>
        </w:rPr>
        <w:t> </w:t>
      </w:r>
      <w:r>
        <w:rPr>
          <w:rFonts w:ascii="Times New Roman" w:hAnsi="Times New Roman"/>
        </w:rPr>
        <w:t>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РБ.</w:t>
      </w:r>
    </w:p>
    <w:p w:rsidR="008D56A6" w:rsidRDefault="008D56A6" w:rsidP="008D56A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  <w:b/>
        </w:rPr>
        <w:t>6.Дополнительные условия.</w:t>
      </w:r>
    </w:p>
    <w:p w:rsidR="008D56A6" w:rsidRDefault="008D56A6" w:rsidP="004E7D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</w:t>
      </w:r>
      <w:r w:rsidR="004E7DDF">
        <w:rPr>
          <w:rFonts w:ascii="Times New Roman" w:hAnsi="Times New Roman"/>
        </w:rPr>
        <w:t> </w:t>
      </w:r>
      <w:r>
        <w:rPr>
          <w:rFonts w:ascii="Times New Roman" w:hAnsi="Times New Roman"/>
        </w:rPr>
        <w:t>Споры,</w:t>
      </w:r>
      <w:r w:rsidR="004E7D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возникающие между сторонами в процессе исполнения настоящего договора, разрешаются путем переговоров, при не достижении обоюдного согласия между сторонами – экономическим судом   Минской области в соответствии с действующим законодательством Республики Беларусь.</w:t>
      </w:r>
    </w:p>
    <w:p w:rsidR="008D56A6" w:rsidRDefault="008D56A6" w:rsidP="004E7D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</w:t>
      </w:r>
      <w:r w:rsidR="004E7DDF">
        <w:rPr>
          <w:rFonts w:ascii="Times New Roman" w:hAnsi="Times New Roman"/>
        </w:rPr>
        <w:t> </w:t>
      </w:r>
      <w:r>
        <w:rPr>
          <w:rFonts w:ascii="Times New Roman" w:hAnsi="Times New Roman"/>
        </w:rPr>
        <w:t>Освобождение объекта от грызунов и бытовых насекомых не является основанием для расторжения договора.</w:t>
      </w:r>
    </w:p>
    <w:p w:rsidR="008D56A6" w:rsidRDefault="008D56A6" w:rsidP="004E7D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</w:t>
      </w:r>
      <w:r w:rsidR="004E7DDF">
        <w:rPr>
          <w:rFonts w:ascii="Times New Roman" w:hAnsi="Times New Roman"/>
        </w:rPr>
        <w:t> </w:t>
      </w:r>
      <w:r>
        <w:rPr>
          <w:rFonts w:ascii="Times New Roman" w:hAnsi="Times New Roman"/>
        </w:rPr>
        <w:t>Стороны не несут ответственности за невыполнение условий договора, обусловленное форс-мажорными обстоятельствами.</w:t>
      </w:r>
    </w:p>
    <w:p w:rsidR="008D56A6" w:rsidRDefault="008D56A6" w:rsidP="008D56A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  <w:b/>
        </w:rPr>
        <w:t xml:space="preserve"> 7.Срок действия договора.</w:t>
      </w:r>
    </w:p>
    <w:p w:rsidR="008D56A6" w:rsidRDefault="008D56A6" w:rsidP="008D56A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7.1.</w:t>
      </w:r>
      <w:r w:rsidR="004E7DDF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Настоящий договор вступает в силу с момента подписания и действует </w:t>
      </w:r>
      <w:r w:rsidR="004E7DDF">
        <w:rPr>
          <w:rFonts w:ascii="Times New Roman" w:hAnsi="Times New Roman"/>
        </w:rPr>
        <w:t>до полного исполнения  обязательств по настоящему договору.</w:t>
      </w:r>
    </w:p>
    <w:p w:rsidR="008D56A6" w:rsidRDefault="008D56A6" w:rsidP="008D56A6">
      <w:pPr>
        <w:spacing w:after="0" w:line="240" w:lineRule="auto"/>
        <w:rPr>
          <w:rFonts w:ascii="Times New Roman" w:hAnsi="Times New Roman"/>
        </w:rPr>
      </w:pPr>
    </w:p>
    <w:p w:rsidR="008D56A6" w:rsidRPr="004E7DDF" w:rsidRDefault="008D56A6" w:rsidP="004E7DDF">
      <w:pPr>
        <w:spacing w:after="0" w:line="240" w:lineRule="auto"/>
        <w:jc w:val="center"/>
        <w:rPr>
          <w:rFonts w:ascii="Times New Roman" w:hAnsi="Times New Roman"/>
          <w:b/>
        </w:rPr>
      </w:pPr>
      <w:r w:rsidRPr="004E7DDF">
        <w:rPr>
          <w:rFonts w:ascii="Times New Roman" w:hAnsi="Times New Roman"/>
          <w:b/>
        </w:rPr>
        <w:t>8.Юридические адреса сторон.</w:t>
      </w:r>
    </w:p>
    <w:p w:rsidR="008D56A6" w:rsidRDefault="008D56A6" w:rsidP="008D56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6A6" w:rsidRDefault="008D56A6" w:rsidP="008D56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Исполнитель                                                                   Заказчик</w:t>
      </w:r>
    </w:p>
    <w:p w:rsidR="008D56A6" w:rsidRDefault="008D56A6" w:rsidP="008D56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6A6" w:rsidRDefault="008D56A6" w:rsidP="008D56A6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учреждение                                </w:t>
      </w:r>
    </w:p>
    <w:p w:rsidR="008D56A6" w:rsidRDefault="008D56A6" w:rsidP="008D56A6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«Столбцовский районный центр                           </w:t>
      </w:r>
    </w:p>
    <w:p w:rsidR="008D56A6" w:rsidRDefault="008D56A6" w:rsidP="008D56A6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гигиены и эпидемиологии»                                    </w:t>
      </w:r>
    </w:p>
    <w:p w:rsidR="008D56A6" w:rsidRDefault="008D56A6" w:rsidP="008D56A6">
      <w:pPr>
        <w:spacing w:after="0" w:line="240" w:lineRule="atLeast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22666 г"/>
        </w:smartTagPr>
        <w:r>
          <w:rPr>
            <w:rFonts w:ascii="Times New Roman" w:hAnsi="Times New Roman"/>
          </w:rPr>
          <w:t>222666 г</w:t>
        </w:r>
      </w:smartTag>
      <w:r>
        <w:rPr>
          <w:rFonts w:ascii="Times New Roman" w:hAnsi="Times New Roman"/>
        </w:rPr>
        <w:t xml:space="preserve">.Столбцы, ул. Социалистическая 19       </w:t>
      </w:r>
    </w:p>
    <w:p w:rsidR="008D56A6" w:rsidRDefault="008D56A6" w:rsidP="008D56A6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УНП 600022273  ОКПО 05566048                                    </w:t>
      </w:r>
    </w:p>
    <w:p w:rsidR="008D56A6" w:rsidRDefault="008D56A6" w:rsidP="008D56A6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р/с </w:t>
      </w:r>
      <w:r w:rsidRPr="00446EB8">
        <w:rPr>
          <w:rFonts w:ascii="Times New Roman" w:hAnsi="Times New Roman"/>
          <w:lang w:val="en-US"/>
        </w:rPr>
        <w:t>BY</w:t>
      </w:r>
      <w:r w:rsidRPr="0072107A">
        <w:rPr>
          <w:rFonts w:ascii="Times New Roman" w:hAnsi="Times New Roman"/>
        </w:rPr>
        <w:t xml:space="preserve">39 </w:t>
      </w:r>
      <w:r w:rsidRPr="00446EB8">
        <w:rPr>
          <w:rFonts w:ascii="Times New Roman" w:hAnsi="Times New Roman"/>
          <w:lang w:val="en-US"/>
        </w:rPr>
        <w:t>AKBB</w:t>
      </w:r>
      <w:r w:rsidRPr="0072107A">
        <w:rPr>
          <w:rFonts w:ascii="Times New Roman" w:hAnsi="Times New Roman"/>
        </w:rPr>
        <w:t xml:space="preserve"> 3632 0624 0226 3600 0000</w:t>
      </w:r>
      <w:r>
        <w:rPr>
          <w:rFonts w:ascii="Times New Roman" w:hAnsi="Times New Roman"/>
        </w:rPr>
        <w:t xml:space="preserve">           </w:t>
      </w:r>
    </w:p>
    <w:p w:rsidR="008D56A6" w:rsidRDefault="008D56A6" w:rsidP="008D56A6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ЦБУ № 624    ОАО «АСБ «Беларусбанк»             </w:t>
      </w:r>
    </w:p>
    <w:p w:rsidR="008D56A6" w:rsidRDefault="008D56A6" w:rsidP="008D56A6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г.Столбцы,     ул.Центральная, 6 «Б»                    </w:t>
      </w:r>
    </w:p>
    <w:p w:rsidR="008D56A6" w:rsidRDefault="008D56A6" w:rsidP="008D56A6">
      <w:pPr>
        <w:spacing w:after="0" w:line="240" w:lineRule="atLeast"/>
        <w:rPr>
          <w:rFonts w:ascii="Times New Roman" w:hAnsi="Times New Roman"/>
        </w:rPr>
      </w:pPr>
      <w:r w:rsidRPr="00446EB8">
        <w:rPr>
          <w:rFonts w:ascii="Times New Roman" w:hAnsi="Times New Roman"/>
        </w:rPr>
        <w:t xml:space="preserve">БИК </w:t>
      </w:r>
      <w:r w:rsidRPr="00446EB8">
        <w:rPr>
          <w:rFonts w:ascii="Times New Roman" w:hAnsi="Times New Roman"/>
          <w:lang w:val="en-US"/>
        </w:rPr>
        <w:t>AKBBBY</w:t>
      </w:r>
      <w:r w:rsidRPr="00446EB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Х                                                     </w:t>
      </w:r>
    </w:p>
    <w:p w:rsidR="008D56A6" w:rsidRDefault="008D56A6" w:rsidP="008D56A6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 8-01717-73381,73376,51974                             </w:t>
      </w:r>
    </w:p>
    <w:p w:rsidR="008D56A6" w:rsidRDefault="008D56A6" w:rsidP="008D56A6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тел/факс/ 8-01717- 51306                                                </w:t>
      </w:r>
    </w:p>
    <w:p w:rsidR="008D56A6" w:rsidRDefault="008D56A6" w:rsidP="008D56A6">
      <w:pPr>
        <w:spacing w:after="0" w:line="240" w:lineRule="atLeast"/>
        <w:rPr>
          <w:rFonts w:ascii="Times New Roman" w:hAnsi="Times New Roman"/>
        </w:rPr>
      </w:pPr>
    </w:p>
    <w:p w:rsidR="008D56A6" w:rsidRDefault="008D56A6" w:rsidP="008D56A6">
      <w:pPr>
        <w:spacing w:after="0" w:line="240" w:lineRule="atLeast"/>
        <w:rPr>
          <w:rFonts w:ascii="Times New Roman" w:hAnsi="Times New Roman"/>
        </w:rPr>
      </w:pPr>
    </w:p>
    <w:p w:rsidR="008D56A6" w:rsidRDefault="008D56A6" w:rsidP="008D56A6">
      <w:pPr>
        <w:spacing w:after="0" w:line="240" w:lineRule="atLeast"/>
        <w:rPr>
          <w:rFonts w:ascii="Times New Roman" w:hAnsi="Times New Roman"/>
        </w:rPr>
      </w:pPr>
    </w:p>
    <w:p w:rsidR="008D56A6" w:rsidRDefault="008D56A6" w:rsidP="008D56A6">
      <w:pPr>
        <w:spacing w:after="0" w:line="240" w:lineRule="atLeast"/>
        <w:rPr>
          <w:rFonts w:ascii="Times New Roman" w:hAnsi="Times New Roman"/>
        </w:rPr>
      </w:pPr>
    </w:p>
    <w:p w:rsidR="008D56A6" w:rsidRDefault="008D56A6" w:rsidP="008D56A6">
      <w:pPr>
        <w:spacing w:after="0" w:line="240" w:lineRule="atLeast"/>
        <w:rPr>
          <w:rFonts w:ascii="Times New Roman" w:hAnsi="Times New Roman"/>
        </w:rPr>
      </w:pPr>
    </w:p>
    <w:p w:rsidR="008D56A6" w:rsidRDefault="008D56A6" w:rsidP="008D56A6">
      <w:pPr>
        <w:spacing w:after="0" w:line="240" w:lineRule="atLeast"/>
        <w:rPr>
          <w:rFonts w:ascii="Times New Roman" w:hAnsi="Times New Roman"/>
        </w:rPr>
      </w:pPr>
    </w:p>
    <w:p w:rsidR="008D56A6" w:rsidRDefault="008D56A6" w:rsidP="008D56A6">
      <w:pPr>
        <w:spacing w:after="0" w:line="240" w:lineRule="atLeast"/>
        <w:rPr>
          <w:rFonts w:ascii="Times New Roman" w:hAnsi="Times New Roman"/>
        </w:rPr>
      </w:pPr>
    </w:p>
    <w:p w:rsidR="008D56A6" w:rsidRDefault="008D56A6" w:rsidP="008D56A6">
      <w:pPr>
        <w:spacing w:after="0" w:line="240" w:lineRule="atLeast"/>
        <w:rPr>
          <w:rFonts w:ascii="Times New Roman" w:hAnsi="Times New Roman"/>
        </w:rPr>
      </w:pPr>
    </w:p>
    <w:p w:rsidR="008D56A6" w:rsidRDefault="004E7DDF" w:rsidP="008D56A6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D56A6">
        <w:rPr>
          <w:rFonts w:ascii="Times New Roman" w:hAnsi="Times New Roman"/>
        </w:rPr>
        <w:t xml:space="preserve">_______________ А.В.Бондарев                                                          ________________ </w:t>
      </w:r>
    </w:p>
    <w:p w:rsidR="008D56A6" w:rsidRDefault="008D56A6" w:rsidP="008D56A6">
      <w:pPr>
        <w:spacing w:after="0" w:line="240" w:lineRule="atLeast"/>
        <w:rPr>
          <w:rFonts w:ascii="Times New Roman" w:hAnsi="Times New Roman"/>
        </w:rPr>
      </w:pPr>
    </w:p>
    <w:p w:rsidR="008D56A6" w:rsidRDefault="004E7DDF" w:rsidP="008D56A6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</w:t>
      </w:r>
      <w:r w:rsidR="008D56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</w:t>
      </w:r>
      <w:r w:rsidR="008D56A6">
        <w:rPr>
          <w:rFonts w:ascii="Times New Roman" w:hAnsi="Times New Roman"/>
        </w:rPr>
        <w:t xml:space="preserve">2021г.                                      </w:t>
      </w:r>
      <w:r>
        <w:rPr>
          <w:rFonts w:ascii="Times New Roman" w:hAnsi="Times New Roman"/>
        </w:rPr>
        <w:t xml:space="preserve">                       </w:t>
      </w:r>
      <w:r w:rsidR="008D56A6">
        <w:rPr>
          <w:rFonts w:ascii="Times New Roman" w:hAnsi="Times New Roman"/>
        </w:rPr>
        <w:t>«___»________________ 2021г.</w:t>
      </w:r>
    </w:p>
    <w:p w:rsidR="00DE0878" w:rsidRDefault="00DE0878"/>
    <w:sectPr w:rsidR="00DE0878" w:rsidSect="00DE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A6"/>
    <w:rsid w:val="002E5FE5"/>
    <w:rsid w:val="004E7DDF"/>
    <w:rsid w:val="005B60E6"/>
    <w:rsid w:val="007A3EC8"/>
    <w:rsid w:val="00894B0F"/>
    <w:rsid w:val="008D56A6"/>
    <w:rsid w:val="008F1525"/>
    <w:rsid w:val="00D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priemnaya</cp:lastModifiedBy>
  <cp:revision>2</cp:revision>
  <dcterms:created xsi:type="dcterms:W3CDTF">2021-10-26T12:40:00Z</dcterms:created>
  <dcterms:modified xsi:type="dcterms:W3CDTF">2021-10-26T12:40:00Z</dcterms:modified>
</cp:coreProperties>
</file>