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86" w:rsidRDefault="00CF593B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4E86" w:rsidRPr="00366F78">
        <w:rPr>
          <w:rFonts w:ascii="Times New Roman" w:hAnsi="Times New Roman" w:cs="Times New Roman"/>
          <w:b/>
          <w:bCs/>
          <w:sz w:val="28"/>
          <w:szCs w:val="28"/>
        </w:rPr>
        <w:t>Памятка абитуриенту 202</w:t>
      </w:r>
      <w:r w:rsidR="002B6BD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108AF" w:rsidRPr="00366F78" w:rsidRDefault="009108AF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E86" w:rsidRPr="00CF593B" w:rsidRDefault="009108AF" w:rsidP="009E0FE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Абитуриенты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, заинтересованные в </w:t>
      </w:r>
      <w:r w:rsidR="008B4E86" w:rsidRPr="00CF593B">
        <w:rPr>
          <w:rFonts w:ascii="Times New Roman" w:hAnsi="Times New Roman" w:cs="Times New Roman"/>
          <w:b/>
          <w:sz w:val="26"/>
          <w:szCs w:val="26"/>
        </w:rPr>
        <w:t xml:space="preserve">целевой </w:t>
      </w:r>
      <w:r w:rsidRPr="00CF593B">
        <w:rPr>
          <w:rFonts w:ascii="Times New Roman" w:hAnsi="Times New Roman" w:cs="Times New Roman"/>
          <w:b/>
          <w:sz w:val="26"/>
          <w:szCs w:val="26"/>
        </w:rPr>
        <w:t xml:space="preserve">форме </w:t>
      </w:r>
      <w:r w:rsidR="009E0FEA" w:rsidRPr="00CF593B">
        <w:rPr>
          <w:rFonts w:ascii="Times New Roman" w:hAnsi="Times New Roman" w:cs="Times New Roman"/>
          <w:b/>
          <w:sz w:val="26"/>
          <w:szCs w:val="26"/>
        </w:rPr>
        <w:t>подготовки,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Pr="00CF593B">
        <w:rPr>
          <w:rFonts w:ascii="Times New Roman" w:hAnsi="Times New Roman" w:cs="Times New Roman"/>
          <w:sz w:val="26"/>
          <w:szCs w:val="26"/>
        </w:rPr>
        <w:t xml:space="preserve">могут поступать в медицинские университеты </w:t>
      </w:r>
      <w:r w:rsidR="009E0FEA" w:rsidRPr="00CF593B">
        <w:rPr>
          <w:rFonts w:ascii="Times New Roman" w:hAnsi="Times New Roman" w:cs="Times New Roman"/>
          <w:sz w:val="26"/>
          <w:szCs w:val="26"/>
        </w:rPr>
        <w:t xml:space="preserve">на специальности высшего </w:t>
      </w:r>
      <w:r w:rsidR="003116A6" w:rsidRPr="00CF593B">
        <w:rPr>
          <w:rFonts w:ascii="Times New Roman" w:hAnsi="Times New Roman" w:cs="Times New Roman"/>
          <w:sz w:val="26"/>
          <w:szCs w:val="26"/>
        </w:rPr>
        <w:t>медицинского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, </w:t>
      </w:r>
      <w:r w:rsidR="00661163" w:rsidRPr="00CF593B">
        <w:rPr>
          <w:rFonts w:ascii="Times New Roman" w:hAnsi="Times New Roman" w:cs="Times New Roman"/>
          <w:sz w:val="26"/>
          <w:szCs w:val="26"/>
        </w:rPr>
        <w:t>фармацевтического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="003116A6" w:rsidRPr="00CF593B">
        <w:rPr>
          <w:rFonts w:ascii="Times New Roman" w:hAnsi="Times New Roman" w:cs="Times New Roman"/>
          <w:sz w:val="26"/>
          <w:szCs w:val="26"/>
        </w:rPr>
        <w:t>образования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на условиях целевой </w:t>
      </w:r>
      <w:r w:rsidR="000B07AE" w:rsidRPr="00CF593B">
        <w:rPr>
          <w:rFonts w:ascii="Times New Roman" w:hAnsi="Times New Roman" w:cs="Times New Roman"/>
          <w:sz w:val="26"/>
          <w:szCs w:val="26"/>
        </w:rPr>
        <w:t>договора</w:t>
      </w:r>
      <w:r w:rsidR="008B4E86" w:rsidRPr="00CF593B">
        <w:rPr>
          <w:rFonts w:ascii="Times New Roman" w:hAnsi="Times New Roman" w:cs="Times New Roman"/>
          <w:sz w:val="26"/>
          <w:szCs w:val="26"/>
        </w:rPr>
        <w:t>.</w:t>
      </w:r>
    </w:p>
    <w:p w:rsidR="00CF593B" w:rsidRPr="00CF593B" w:rsidRDefault="000658F3" w:rsidP="00CF593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Сроки вступительной кампании на целевую форму подготовки:</w:t>
      </w:r>
    </w:p>
    <w:p w:rsidR="000658F3" w:rsidRPr="00CF593B" w:rsidRDefault="00CF593B" w:rsidP="00CF593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подача документов – с 27 июня по 2 июля;</w:t>
      </w:r>
    </w:p>
    <w:p w:rsidR="000658F3" w:rsidRPr="00CF593B" w:rsidRDefault="00CF593B" w:rsidP="00CF5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проведение вступительного испытания – с 4 по 10 июля;</w:t>
      </w:r>
    </w:p>
    <w:p w:rsidR="000658F3" w:rsidRPr="00CF593B" w:rsidRDefault="00CF593B" w:rsidP="00CF5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зачисление – по 12 июля.</w:t>
      </w:r>
    </w:p>
    <w:p w:rsidR="000658F3" w:rsidRPr="00CF593B" w:rsidRDefault="000658F3" w:rsidP="000658F3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Абитуриенты, поступающие на условиях целевого договора, сдают одно внутреннее вступительное испытание в устной форме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 непосредственно в медицинском университете, куда поданы документы</w:t>
      </w:r>
      <w:r w:rsidRPr="00CF593B">
        <w:rPr>
          <w:rFonts w:ascii="Times New Roman" w:hAnsi="Times New Roman" w:cs="Times New Roman"/>
          <w:sz w:val="26"/>
          <w:szCs w:val="26"/>
        </w:rPr>
        <w:t>.</w:t>
      </w:r>
    </w:p>
    <w:p w:rsidR="000658F3" w:rsidRPr="00CF593B" w:rsidRDefault="000B07AE" w:rsidP="000658F3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593B">
        <w:rPr>
          <w:rFonts w:ascii="Times New Roman" w:hAnsi="Times New Roman" w:cs="Times New Roman"/>
          <w:sz w:val="26"/>
          <w:szCs w:val="26"/>
        </w:rPr>
        <w:t>Внутреннее в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ступительное испытание для поступающих по специальностям «Лечебное дело», «Педиатрия», «Медико-профилактическое дело», «Медико-диагностическое дело», «Стоматология» – </w:t>
      </w:r>
      <w:r w:rsidR="00661163" w:rsidRPr="00CF593B">
        <w:rPr>
          <w:rFonts w:ascii="Times New Roman" w:hAnsi="Times New Roman" w:cs="Times New Roman"/>
          <w:sz w:val="26"/>
          <w:szCs w:val="26"/>
        </w:rPr>
        <w:t xml:space="preserve">по </w:t>
      </w:r>
      <w:r w:rsidR="000658F3" w:rsidRPr="00CF593B">
        <w:rPr>
          <w:rFonts w:ascii="Times New Roman" w:hAnsi="Times New Roman" w:cs="Times New Roman"/>
          <w:sz w:val="26"/>
          <w:szCs w:val="26"/>
        </w:rPr>
        <w:t>учебн</w:t>
      </w:r>
      <w:r w:rsidR="00661163" w:rsidRPr="00CF593B">
        <w:rPr>
          <w:rFonts w:ascii="Times New Roman" w:hAnsi="Times New Roman" w:cs="Times New Roman"/>
          <w:sz w:val="26"/>
          <w:szCs w:val="26"/>
        </w:rPr>
        <w:t>ому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661163" w:rsidRPr="00CF593B">
        <w:rPr>
          <w:rFonts w:ascii="Times New Roman" w:hAnsi="Times New Roman" w:cs="Times New Roman"/>
          <w:sz w:val="26"/>
          <w:szCs w:val="26"/>
        </w:rPr>
        <w:t>у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 «Биология», по специальности «Фармация» – </w:t>
      </w:r>
      <w:r w:rsidR="00661163" w:rsidRPr="00CF593B">
        <w:rPr>
          <w:rFonts w:ascii="Times New Roman" w:hAnsi="Times New Roman" w:cs="Times New Roman"/>
          <w:sz w:val="26"/>
          <w:szCs w:val="26"/>
        </w:rPr>
        <w:t xml:space="preserve">по учебному предмету </w:t>
      </w:r>
      <w:r w:rsidR="000658F3" w:rsidRPr="00CF593B">
        <w:rPr>
          <w:rFonts w:ascii="Times New Roman" w:hAnsi="Times New Roman" w:cs="Times New Roman"/>
          <w:sz w:val="26"/>
          <w:szCs w:val="26"/>
        </w:rPr>
        <w:t>«Химия».</w:t>
      </w:r>
      <w:proofErr w:type="gramEnd"/>
    </w:p>
    <w:p w:rsidR="003C487B" w:rsidRDefault="000658F3" w:rsidP="003C487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Вопросы к </w:t>
      </w:r>
      <w:r w:rsidR="000B07AE" w:rsidRPr="00CF593B">
        <w:rPr>
          <w:rFonts w:ascii="Times New Roman" w:hAnsi="Times New Roman" w:cs="Times New Roman"/>
          <w:sz w:val="26"/>
          <w:szCs w:val="26"/>
        </w:rPr>
        <w:t xml:space="preserve">внутреннему </w:t>
      </w:r>
      <w:r w:rsidRPr="00CF593B">
        <w:rPr>
          <w:rFonts w:ascii="Times New Roman" w:hAnsi="Times New Roman" w:cs="Times New Roman"/>
          <w:sz w:val="26"/>
          <w:szCs w:val="26"/>
        </w:rPr>
        <w:t>вступительн</w:t>
      </w:r>
      <w:r w:rsidR="000B07AE" w:rsidRPr="00CF593B">
        <w:rPr>
          <w:rFonts w:ascii="Times New Roman" w:hAnsi="Times New Roman" w:cs="Times New Roman"/>
          <w:sz w:val="26"/>
          <w:szCs w:val="26"/>
        </w:rPr>
        <w:t>ому</w:t>
      </w:r>
      <w:r w:rsidRPr="00CF593B">
        <w:rPr>
          <w:rFonts w:ascii="Times New Roman" w:hAnsi="Times New Roman" w:cs="Times New Roman"/>
          <w:sz w:val="26"/>
          <w:szCs w:val="26"/>
        </w:rPr>
        <w:t xml:space="preserve"> испытани</w:t>
      </w:r>
      <w:r w:rsidR="000B07AE" w:rsidRPr="00CF593B">
        <w:rPr>
          <w:rFonts w:ascii="Times New Roman" w:hAnsi="Times New Roman" w:cs="Times New Roman"/>
          <w:sz w:val="26"/>
          <w:szCs w:val="26"/>
        </w:rPr>
        <w:t>ю</w:t>
      </w:r>
      <w:r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="00661163" w:rsidRPr="00CF593B">
        <w:rPr>
          <w:rFonts w:ascii="Times New Roman" w:hAnsi="Times New Roman" w:cs="Times New Roman"/>
          <w:sz w:val="26"/>
          <w:szCs w:val="26"/>
        </w:rPr>
        <w:t>для абитуриентов-</w:t>
      </w:r>
      <w:proofErr w:type="spellStart"/>
      <w:r w:rsidRPr="00CF593B">
        <w:rPr>
          <w:rFonts w:ascii="Times New Roman" w:hAnsi="Times New Roman" w:cs="Times New Roman"/>
          <w:sz w:val="26"/>
          <w:szCs w:val="26"/>
        </w:rPr>
        <w:t>целев</w:t>
      </w:r>
      <w:r w:rsidR="00661163" w:rsidRPr="00CF593B">
        <w:rPr>
          <w:rFonts w:ascii="Times New Roman" w:hAnsi="Times New Roman" w:cs="Times New Roman"/>
          <w:sz w:val="26"/>
          <w:szCs w:val="26"/>
        </w:rPr>
        <w:t>иков</w:t>
      </w:r>
      <w:proofErr w:type="spellEnd"/>
      <w:r w:rsidR="00CF593B">
        <w:rPr>
          <w:rFonts w:ascii="Times New Roman" w:hAnsi="Times New Roman" w:cs="Times New Roman"/>
          <w:sz w:val="26"/>
          <w:szCs w:val="26"/>
        </w:rPr>
        <w:t xml:space="preserve"> (в </w:t>
      </w:r>
      <w:r w:rsidRPr="00CF593B">
        <w:rPr>
          <w:rFonts w:ascii="Times New Roman" w:hAnsi="Times New Roman" w:cs="Times New Roman"/>
          <w:sz w:val="26"/>
          <w:szCs w:val="26"/>
        </w:rPr>
        <w:t>количестве 100 вопросов</w:t>
      </w:r>
      <w:r w:rsidR="009F6ACB">
        <w:rPr>
          <w:rFonts w:ascii="Times New Roman" w:hAnsi="Times New Roman" w:cs="Times New Roman"/>
          <w:sz w:val="26"/>
          <w:szCs w:val="26"/>
        </w:rPr>
        <w:t xml:space="preserve"> и задачи</w:t>
      </w:r>
      <w:bookmarkStart w:id="0" w:name="_GoBack"/>
      <w:bookmarkEnd w:id="0"/>
      <w:r w:rsidRPr="00CF593B">
        <w:rPr>
          <w:rFonts w:ascii="Times New Roman" w:hAnsi="Times New Roman" w:cs="Times New Roman"/>
          <w:sz w:val="26"/>
          <w:szCs w:val="26"/>
        </w:rPr>
        <w:t>) размещены на </w:t>
      </w:r>
      <w:hyperlink r:id="rId6" w:tgtFrame="_blank" w:history="1">
        <w:r w:rsidRPr="00CF593B">
          <w:rPr>
            <w:rFonts w:ascii="Times New Roman" w:hAnsi="Times New Roman" w:cs="Times New Roman"/>
            <w:sz w:val="26"/>
            <w:szCs w:val="26"/>
          </w:rPr>
          <w:t>сайте Министерства образования</w:t>
        </w:r>
      </w:hyperlink>
      <w:r w:rsidRPr="00CF593B">
        <w:rPr>
          <w:rFonts w:ascii="Times New Roman" w:hAnsi="Times New Roman" w:cs="Times New Roman"/>
          <w:sz w:val="26"/>
          <w:szCs w:val="26"/>
        </w:rPr>
        <w:t xml:space="preserve"> в рубрике «Целевой набор» раздела</w:t>
      </w:r>
      <w:r w:rsidR="003C487B">
        <w:rPr>
          <w:rFonts w:ascii="Times New Roman" w:hAnsi="Times New Roman" w:cs="Times New Roman"/>
          <w:sz w:val="26"/>
          <w:szCs w:val="26"/>
        </w:rPr>
        <w:t>:</w:t>
      </w:r>
      <w:r w:rsidRPr="00CF593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3C487B" w:rsidRPr="00997E8C">
          <w:rPr>
            <w:rStyle w:val="a3"/>
            <w:rFonts w:ascii="Times New Roman" w:hAnsi="Times New Roman" w:cs="Times New Roman"/>
            <w:sz w:val="26"/>
            <w:szCs w:val="26"/>
          </w:rPr>
          <w:t xml:space="preserve">https://edu.gov.by/abiturientu-2026/tselevoy-nabor/voprosy-k-vstupitelnym-ekzamenam-po-tselevym-dogovoram/.  </w:t>
        </w:r>
      </w:hyperlink>
    </w:p>
    <w:p w:rsidR="00C8087B" w:rsidRPr="00CF593B" w:rsidRDefault="009108AF" w:rsidP="00C8087B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При поступлении по целевому конкурсу учитывается средний балл аттестата 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(должен быть не ниже 7 баллов) </w:t>
      </w:r>
      <w:r w:rsidR="00811AC0" w:rsidRPr="00CF593B">
        <w:rPr>
          <w:rFonts w:ascii="Times New Roman" w:hAnsi="Times New Roman" w:cs="Times New Roman"/>
          <w:sz w:val="26"/>
          <w:szCs w:val="26"/>
        </w:rPr>
        <w:t xml:space="preserve">или диплома о профессионально-техническом/среднем специальном образовании по выбору </w:t>
      </w:r>
      <w:r w:rsidRPr="00CF593B">
        <w:rPr>
          <w:rFonts w:ascii="Times New Roman" w:hAnsi="Times New Roman" w:cs="Times New Roman"/>
          <w:sz w:val="26"/>
          <w:szCs w:val="26"/>
        </w:rPr>
        <w:t xml:space="preserve">и оценка по </w:t>
      </w:r>
      <w:r w:rsidR="000B07AE" w:rsidRPr="00CF593B">
        <w:rPr>
          <w:rFonts w:ascii="Times New Roman" w:hAnsi="Times New Roman" w:cs="Times New Roman"/>
          <w:sz w:val="26"/>
          <w:szCs w:val="26"/>
        </w:rPr>
        <w:t xml:space="preserve">внутреннему </w:t>
      </w:r>
      <w:r w:rsidRPr="00CF593B">
        <w:rPr>
          <w:rFonts w:ascii="Times New Roman" w:hAnsi="Times New Roman" w:cs="Times New Roman"/>
          <w:sz w:val="26"/>
          <w:szCs w:val="26"/>
        </w:rPr>
        <w:t>вступительному испытанию</w:t>
      </w:r>
      <w:r w:rsidR="00C8087B" w:rsidRPr="00CF593B">
        <w:rPr>
          <w:rFonts w:ascii="Times New Roman" w:hAnsi="Times New Roman" w:cs="Times New Roman"/>
          <w:sz w:val="26"/>
          <w:szCs w:val="26"/>
        </w:rPr>
        <w:t>, выставленная комиссией медицинского универ</w:t>
      </w:r>
      <w:r w:rsidR="006D0B9F" w:rsidRPr="00CF593B">
        <w:rPr>
          <w:rFonts w:ascii="Times New Roman" w:hAnsi="Times New Roman" w:cs="Times New Roman"/>
          <w:sz w:val="26"/>
          <w:szCs w:val="26"/>
        </w:rPr>
        <w:t>с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итета (должна быть не ниже </w:t>
      </w:r>
      <w:r w:rsidR="00C20B0D">
        <w:rPr>
          <w:rFonts w:ascii="Times New Roman" w:hAnsi="Times New Roman" w:cs="Times New Roman"/>
          <w:sz w:val="26"/>
          <w:szCs w:val="26"/>
        </w:rPr>
        <w:t xml:space="preserve">20 </w:t>
      </w:r>
      <w:r w:rsidR="00C8087B" w:rsidRPr="00CF593B">
        <w:rPr>
          <w:rFonts w:ascii="Times New Roman" w:hAnsi="Times New Roman" w:cs="Times New Roman"/>
          <w:sz w:val="26"/>
          <w:szCs w:val="26"/>
        </w:rPr>
        <w:t>баллов)</w:t>
      </w:r>
      <w:r w:rsidRPr="00CF593B">
        <w:rPr>
          <w:rFonts w:ascii="Times New Roman" w:hAnsi="Times New Roman" w:cs="Times New Roman"/>
          <w:sz w:val="26"/>
          <w:szCs w:val="26"/>
        </w:rPr>
        <w:t>.</w:t>
      </w:r>
    </w:p>
    <w:p w:rsidR="00C8087B" w:rsidRPr="00CF593B" w:rsidRDefault="00C8087B" w:rsidP="00CF5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Средний балл документа об образовании и оценка по внутреннему вступительному испытанию суммируются. На основе суммы среднего балла документа об образовании и балла, полученного на внутреннем вступительном испытании, определяется конкурс.</w:t>
      </w:r>
    </w:p>
    <w:p w:rsidR="002B6BD2" w:rsidRPr="00CF593B" w:rsidRDefault="006220CF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Результаты централизованного экзамена (ЦЭ) и централизованного тестирования (ЦТ) </w:t>
      </w:r>
      <w:r w:rsidR="009E0FEA" w:rsidRPr="00CF593B">
        <w:rPr>
          <w:rFonts w:ascii="Times New Roman" w:hAnsi="Times New Roman" w:cs="Times New Roman"/>
          <w:sz w:val="26"/>
          <w:szCs w:val="26"/>
        </w:rPr>
        <w:t xml:space="preserve">не </w:t>
      </w:r>
      <w:r w:rsidR="000658F3" w:rsidRPr="00CF593B">
        <w:rPr>
          <w:rFonts w:ascii="Times New Roman" w:hAnsi="Times New Roman" w:cs="Times New Roman"/>
          <w:sz w:val="26"/>
          <w:szCs w:val="26"/>
        </w:rPr>
        <w:t>требуются</w:t>
      </w:r>
      <w:r w:rsidR="008A4F65" w:rsidRPr="00CF593B">
        <w:rPr>
          <w:rFonts w:ascii="Times New Roman" w:hAnsi="Times New Roman" w:cs="Times New Roman"/>
          <w:sz w:val="26"/>
          <w:szCs w:val="26"/>
        </w:rPr>
        <w:t xml:space="preserve">, в приемную комиссию 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сертификаты </w:t>
      </w:r>
      <w:r w:rsidR="008A4F65" w:rsidRPr="00CF593B">
        <w:rPr>
          <w:rFonts w:ascii="Times New Roman" w:hAnsi="Times New Roman" w:cs="Times New Roman"/>
          <w:sz w:val="26"/>
          <w:szCs w:val="26"/>
        </w:rPr>
        <w:t xml:space="preserve">не </w:t>
      </w:r>
      <w:r w:rsidR="000658F3" w:rsidRPr="00CF593B">
        <w:rPr>
          <w:rFonts w:ascii="Times New Roman" w:hAnsi="Times New Roman" w:cs="Times New Roman"/>
          <w:sz w:val="26"/>
          <w:szCs w:val="26"/>
        </w:rPr>
        <w:t>предоставляются</w:t>
      </w:r>
      <w:r w:rsidR="009E0FEA" w:rsidRPr="00CF593B">
        <w:rPr>
          <w:rFonts w:ascii="Times New Roman" w:hAnsi="Times New Roman" w:cs="Times New Roman"/>
          <w:sz w:val="26"/>
          <w:szCs w:val="26"/>
        </w:rPr>
        <w:t>.</w:t>
      </w:r>
      <w:r w:rsidR="002519AF" w:rsidRPr="00CF59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6BD2" w:rsidRPr="00CF593B" w:rsidRDefault="002B6BD2" w:rsidP="002B6BD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Для участия в конкурсе на получение высшего образования на условиях целевой подготовки абитуриент подает документы, установленные Правилами приема лиц для получения общего высшего и специального высшего образования, утвержденными Указом Президента Республики Беларусь от 27 января 2022 г. № 23:</w:t>
      </w:r>
    </w:p>
    <w:p w:rsidR="002B6BD2" w:rsidRPr="00CF593B" w:rsidRDefault="002B6BD2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договор о целевой подготовке специалиста;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медицинскую справку;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рекомендацию с последнего места работы (службы) или педагогического совета учреждения образования, которое окончил абитуриент;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документ, удостоверяющий личность;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характеристику, выданную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 (для лиц, получивших общее среднее, профессионально-техническое образование или среднее специальное образование в год приема в УВО);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документы о льготах (при их наличии);</w:t>
      </w:r>
    </w:p>
    <w:p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 об образовании</w:t>
      </w:r>
    </w:p>
    <w:p w:rsidR="009108AF" w:rsidRPr="00CF593B" w:rsidRDefault="009108AF" w:rsidP="002B6BD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Абитуриент, не прошедший по целевому конкурсу, </w:t>
      </w:r>
      <w:r w:rsidR="006220CF" w:rsidRPr="00CF593B">
        <w:rPr>
          <w:rFonts w:ascii="Times New Roman" w:hAnsi="Times New Roman" w:cs="Times New Roman"/>
          <w:sz w:val="26"/>
          <w:szCs w:val="26"/>
        </w:rPr>
        <w:t>вправе</w:t>
      </w:r>
      <w:r w:rsidRPr="00CF593B">
        <w:rPr>
          <w:rFonts w:ascii="Times New Roman" w:hAnsi="Times New Roman" w:cs="Times New Roman"/>
          <w:sz w:val="26"/>
          <w:szCs w:val="26"/>
        </w:rPr>
        <w:t xml:space="preserve"> участвовать в конкурсе на зачисление на бюджетную форму подготовки или на платное обучение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, </w:t>
      </w:r>
      <w:r w:rsidR="00B74920" w:rsidRPr="00CF593B">
        <w:rPr>
          <w:rFonts w:ascii="Times New Roman" w:hAnsi="Times New Roman" w:cs="Times New Roman"/>
          <w:sz w:val="26"/>
          <w:szCs w:val="26"/>
        </w:rPr>
        <w:t>как в медицинские университеты</w:t>
      </w:r>
      <w:r w:rsidR="00002BA0">
        <w:rPr>
          <w:rFonts w:ascii="Times New Roman" w:hAnsi="Times New Roman" w:cs="Times New Roman"/>
          <w:sz w:val="26"/>
          <w:szCs w:val="26"/>
        </w:rPr>
        <w:t xml:space="preserve"> (по специальности «Фармация»)</w:t>
      </w:r>
      <w:r w:rsidR="00B74920" w:rsidRPr="00CF593B">
        <w:rPr>
          <w:rFonts w:ascii="Times New Roman" w:hAnsi="Times New Roman" w:cs="Times New Roman"/>
          <w:sz w:val="26"/>
          <w:szCs w:val="26"/>
        </w:rPr>
        <w:t xml:space="preserve">, так и 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в иные высшие учреждения образования республики, </w:t>
      </w:r>
      <w:r w:rsidR="000B07AE" w:rsidRPr="00CF593B">
        <w:rPr>
          <w:rFonts w:ascii="Times New Roman" w:hAnsi="Times New Roman" w:cs="Times New Roman"/>
          <w:sz w:val="26"/>
          <w:szCs w:val="26"/>
        </w:rPr>
        <w:t>по</w:t>
      </w:r>
      <w:r w:rsidR="00CF593B" w:rsidRPr="00CF593B">
        <w:rPr>
          <w:rFonts w:ascii="Times New Roman" w:hAnsi="Times New Roman" w:cs="Times New Roman"/>
          <w:sz w:val="26"/>
          <w:szCs w:val="26"/>
        </w:rPr>
        <w:t xml:space="preserve"> результатам ЦЭ </w:t>
      </w:r>
      <w:r w:rsidR="003C487B">
        <w:rPr>
          <w:rFonts w:ascii="Times New Roman" w:hAnsi="Times New Roman" w:cs="Times New Roman"/>
          <w:sz w:val="26"/>
          <w:szCs w:val="26"/>
        </w:rPr>
        <w:t>и </w:t>
      </w:r>
      <w:r w:rsidR="006220CF" w:rsidRPr="00CF593B">
        <w:rPr>
          <w:rFonts w:ascii="Times New Roman" w:hAnsi="Times New Roman" w:cs="Times New Roman"/>
          <w:sz w:val="26"/>
          <w:szCs w:val="26"/>
        </w:rPr>
        <w:t>ЦТ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BD2" w:rsidRPr="00CF593B" w:rsidRDefault="002B6BD2" w:rsidP="00CF593B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Правила и порядок приема абитуриентов в 2026 году, перечень необходимых документов, время работы приемных комиссий, телефонных линий размещены на официальных сайтах учреждений высшего образования в разделе «Абитуриентам»</w:t>
      </w:r>
      <w:r w:rsidR="00CF593B">
        <w:rPr>
          <w:rFonts w:ascii="Times New Roman" w:hAnsi="Times New Roman" w:cs="Times New Roman"/>
          <w:sz w:val="26"/>
          <w:szCs w:val="26"/>
        </w:rPr>
        <w:t>.</w:t>
      </w:r>
    </w:p>
    <w:sectPr w:rsidR="002B6BD2" w:rsidRPr="00CF593B" w:rsidSect="00CF593B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E27"/>
    <w:multiLevelType w:val="multilevel"/>
    <w:tmpl w:val="011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B4C52"/>
    <w:multiLevelType w:val="hybridMultilevel"/>
    <w:tmpl w:val="8CDEB45C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8751B"/>
    <w:multiLevelType w:val="multilevel"/>
    <w:tmpl w:val="97AE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826C3"/>
    <w:multiLevelType w:val="multilevel"/>
    <w:tmpl w:val="8DB4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A3854"/>
    <w:multiLevelType w:val="hybridMultilevel"/>
    <w:tmpl w:val="3A203E26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2915FB"/>
    <w:multiLevelType w:val="multilevel"/>
    <w:tmpl w:val="EC3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657BA"/>
    <w:multiLevelType w:val="hybridMultilevel"/>
    <w:tmpl w:val="7A046F42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07B47"/>
    <w:multiLevelType w:val="hybridMultilevel"/>
    <w:tmpl w:val="3A203E26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86"/>
    <w:rsid w:val="00002BA0"/>
    <w:rsid w:val="000658F3"/>
    <w:rsid w:val="00080258"/>
    <w:rsid w:val="000B07AE"/>
    <w:rsid w:val="002519AF"/>
    <w:rsid w:val="002B6BD2"/>
    <w:rsid w:val="003116A6"/>
    <w:rsid w:val="00366F78"/>
    <w:rsid w:val="003C487B"/>
    <w:rsid w:val="006220CF"/>
    <w:rsid w:val="00661163"/>
    <w:rsid w:val="006B6912"/>
    <w:rsid w:val="006D0B9F"/>
    <w:rsid w:val="00811AC0"/>
    <w:rsid w:val="008A4F65"/>
    <w:rsid w:val="008B4E86"/>
    <w:rsid w:val="009108AF"/>
    <w:rsid w:val="009E0FEA"/>
    <w:rsid w:val="009F6ACB"/>
    <w:rsid w:val="00B74920"/>
    <w:rsid w:val="00C20B0D"/>
    <w:rsid w:val="00C8087B"/>
    <w:rsid w:val="00C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4E8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10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9A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C48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4E8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10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9A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C4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CFD6E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65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F97BBF"/>
                            <w:left w:val="single" w:sz="6" w:space="31" w:color="F97BBF"/>
                            <w:bottom w:val="single" w:sz="6" w:space="30" w:color="F97BBF"/>
                            <w:right w:val="single" w:sz="6" w:space="31" w:color="F97BBF"/>
                          </w:divBdr>
                          <w:divsChild>
                            <w:div w:id="21228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gov.by/abiturientu-2026/tselevoy-nabor/voprosy-k-vstupitelnym-ekzamenam-po-tselevym-dogovoram/.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by/abiturientu-2023/novatsii-2023-goda/tselevoy-priem-2023/index.php?sphrase_id=3214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Ольга Игоревна</dc:creator>
  <cp:lastModifiedBy>Гаврукович</cp:lastModifiedBy>
  <cp:revision>6</cp:revision>
  <cp:lastPrinted>2026-05-14T14:53:00Z</cp:lastPrinted>
  <dcterms:created xsi:type="dcterms:W3CDTF">2026-05-13T10:43:00Z</dcterms:created>
  <dcterms:modified xsi:type="dcterms:W3CDTF">2026-05-14T14:54:00Z</dcterms:modified>
</cp:coreProperties>
</file>